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493"/>
        <w:tblW w:w="0" w:type="auto"/>
        <w:tblLook w:val="04A0" w:firstRow="1" w:lastRow="0" w:firstColumn="1" w:lastColumn="0" w:noHBand="0" w:noVBand="1"/>
      </w:tblPr>
      <w:tblGrid>
        <w:gridCol w:w="4272"/>
        <w:gridCol w:w="4512"/>
        <w:gridCol w:w="3118"/>
        <w:gridCol w:w="2092"/>
      </w:tblGrid>
      <w:tr w:rsidR="008241FC" w:rsidRPr="00D44EA8" w14:paraId="6BF2DC5C" w14:textId="77777777" w:rsidTr="008241FC">
        <w:tc>
          <w:tcPr>
            <w:tcW w:w="4272" w:type="dxa"/>
            <w:shd w:val="clear" w:color="auto" w:fill="D9D9D9" w:themeFill="background1" w:themeFillShade="D9"/>
          </w:tcPr>
          <w:p w14:paraId="23DD9229" w14:textId="77777777" w:rsidR="008241FC" w:rsidRPr="00D44EA8" w:rsidRDefault="008241FC" w:rsidP="008241FC">
            <w:pPr>
              <w:rPr>
                <w:b/>
              </w:rPr>
            </w:pPr>
            <w:r w:rsidRPr="00D44EA8">
              <w:rPr>
                <w:b/>
              </w:rPr>
              <w:t>Wat</w:t>
            </w:r>
          </w:p>
        </w:tc>
        <w:tc>
          <w:tcPr>
            <w:tcW w:w="4512" w:type="dxa"/>
            <w:shd w:val="clear" w:color="auto" w:fill="D9D9D9" w:themeFill="background1" w:themeFillShade="D9"/>
          </w:tcPr>
          <w:p w14:paraId="063CF8DA" w14:textId="77777777" w:rsidR="008241FC" w:rsidRPr="00D44EA8" w:rsidRDefault="008241FC" w:rsidP="008241FC">
            <w:pPr>
              <w:rPr>
                <w:b/>
              </w:rPr>
            </w:pPr>
            <w:r w:rsidRPr="00D44EA8">
              <w:rPr>
                <w:b/>
              </w:rPr>
              <w:t>Wie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C238162" w14:textId="77777777" w:rsidR="008241FC" w:rsidRPr="00D44EA8" w:rsidRDefault="008241FC" w:rsidP="008241FC">
            <w:pPr>
              <w:rPr>
                <w:b/>
              </w:rPr>
            </w:pPr>
            <w:r w:rsidRPr="00D44EA8">
              <w:rPr>
                <w:b/>
              </w:rPr>
              <w:t>Nodig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292783AA" w14:textId="77777777" w:rsidR="008241FC" w:rsidRPr="00D44EA8" w:rsidRDefault="008241FC" w:rsidP="008241FC">
            <w:pPr>
              <w:rPr>
                <w:b/>
              </w:rPr>
            </w:pPr>
            <w:r w:rsidRPr="00D44EA8">
              <w:rPr>
                <w:b/>
              </w:rPr>
              <w:t>Wanneer</w:t>
            </w:r>
          </w:p>
        </w:tc>
      </w:tr>
      <w:tr w:rsidR="008241FC" w14:paraId="6A8F126E" w14:textId="77777777" w:rsidTr="008241FC">
        <w:tc>
          <w:tcPr>
            <w:tcW w:w="4272" w:type="dxa"/>
          </w:tcPr>
          <w:p w14:paraId="5EFC99D3" w14:textId="77777777" w:rsidR="008241FC" w:rsidRDefault="008241FC" w:rsidP="008241FC">
            <w:r>
              <w:t xml:space="preserve">Uitnodigingen winnaars </w:t>
            </w:r>
          </w:p>
          <w:p w14:paraId="1BA61CC7" w14:textId="77777777" w:rsidR="008241FC" w:rsidRDefault="008241FC" w:rsidP="008241FC"/>
          <w:p w14:paraId="4EAAD210" w14:textId="77777777" w:rsidR="008241FC" w:rsidRDefault="008241FC" w:rsidP="008241FC">
            <w:r>
              <w:t xml:space="preserve">Ruimte reserveren (wereldwinkel, raadszaal) </w:t>
            </w:r>
          </w:p>
          <w:p w14:paraId="0A498C81" w14:textId="77777777" w:rsidR="008241FC" w:rsidRDefault="008241FC" w:rsidP="008241FC">
            <w:r>
              <w:t>Catering</w:t>
            </w:r>
          </w:p>
          <w:p w14:paraId="429FD86D" w14:textId="77777777" w:rsidR="008241FC" w:rsidRDefault="008241FC" w:rsidP="008241FC">
            <w:r>
              <w:t>Briefing wethouder/burgemeester</w:t>
            </w:r>
          </w:p>
          <w:p w14:paraId="093EA3D8" w14:textId="77777777" w:rsidR="008241FC" w:rsidRDefault="008241FC" w:rsidP="008241FC"/>
          <w:p w14:paraId="43204B91" w14:textId="77777777" w:rsidR="008241FC" w:rsidRPr="001E611F" w:rsidRDefault="008241FC" w:rsidP="008241FC">
            <w:pPr>
              <w:rPr>
                <w:b/>
                <w:bCs/>
              </w:rPr>
            </w:pPr>
            <w:r w:rsidRPr="001E611F">
              <w:rPr>
                <w:b/>
                <w:bCs/>
              </w:rPr>
              <w:t>Aantal aanwezigen:</w:t>
            </w:r>
            <w:r>
              <w:rPr>
                <w:b/>
                <w:bCs/>
              </w:rPr>
              <w:t xml:space="preserve"> </w:t>
            </w:r>
            <w:r>
              <w:t xml:space="preserve">prijswinnaars, juryleden, loco burgemeester, FT kernteam, fotograaf, </w:t>
            </w:r>
            <w:proofErr w:type="spellStart"/>
            <w:r>
              <w:t>vlogster</w:t>
            </w:r>
            <w:proofErr w:type="spellEnd"/>
            <w:r>
              <w:t xml:space="preserve"> &amp; ouder/verzorger. </w:t>
            </w:r>
          </w:p>
          <w:p w14:paraId="48FFD90F" w14:textId="77777777" w:rsidR="008241FC" w:rsidRDefault="008241FC" w:rsidP="008241FC"/>
          <w:p w14:paraId="1A36F70F" w14:textId="77777777" w:rsidR="008241FC" w:rsidRDefault="008241FC" w:rsidP="008241FC">
            <w:r>
              <w:t>Persbericht versturen</w:t>
            </w:r>
          </w:p>
        </w:tc>
        <w:tc>
          <w:tcPr>
            <w:tcW w:w="4512" w:type="dxa"/>
          </w:tcPr>
          <w:p w14:paraId="49B0AF6C" w14:textId="77777777" w:rsidR="008241FC" w:rsidRDefault="008241FC" w:rsidP="008241FC">
            <w:r>
              <w:t>Genomineerden gemaild, bellen maandag</w:t>
            </w:r>
          </w:p>
          <w:p w14:paraId="1A46AC30" w14:textId="77777777" w:rsidR="008241FC" w:rsidRDefault="008241FC" w:rsidP="008241FC">
            <w:r>
              <w:t>Juryleden op de hoogte? Ook fotograaf geïnformeerd?</w:t>
            </w:r>
          </w:p>
        </w:tc>
        <w:tc>
          <w:tcPr>
            <w:tcW w:w="3118" w:type="dxa"/>
          </w:tcPr>
          <w:p w14:paraId="24485AC5" w14:textId="77777777" w:rsidR="008241FC" w:rsidRDefault="008241FC" w:rsidP="008241FC">
            <w:r>
              <w:t>Via Vondelschool, Juliana Kwartellaan, Minister Calsschool</w:t>
            </w:r>
          </w:p>
          <w:p w14:paraId="06CF0D4A" w14:textId="77777777" w:rsidR="008241FC" w:rsidRDefault="008241FC" w:rsidP="008241FC"/>
          <w:p w14:paraId="503D7B91" w14:textId="77777777" w:rsidR="008241FC" w:rsidRDefault="008241FC" w:rsidP="008241FC"/>
          <w:p w14:paraId="61BA3F8B" w14:textId="77777777" w:rsidR="008241FC" w:rsidRDefault="008241FC" w:rsidP="008241FC"/>
          <w:p w14:paraId="4124977B" w14:textId="77777777" w:rsidR="008241FC" w:rsidRPr="006E2C9B" w:rsidRDefault="008241FC" w:rsidP="008241FC"/>
        </w:tc>
        <w:tc>
          <w:tcPr>
            <w:tcW w:w="2092" w:type="dxa"/>
          </w:tcPr>
          <w:p w14:paraId="33D4174F" w14:textId="77777777" w:rsidR="008241FC" w:rsidRDefault="008241FC" w:rsidP="008241FC"/>
        </w:tc>
      </w:tr>
      <w:tr w:rsidR="008241FC" w:rsidRPr="00AF1259" w14:paraId="76CF0727" w14:textId="77777777" w:rsidTr="008241FC">
        <w:tc>
          <w:tcPr>
            <w:tcW w:w="4272" w:type="dxa"/>
          </w:tcPr>
          <w:p w14:paraId="0DC2F2E9" w14:textId="77777777" w:rsidR="008241FC" w:rsidRDefault="008241FC" w:rsidP="008241FC">
            <w:r>
              <w:t xml:space="preserve">Wikkel vormgeving </w:t>
            </w:r>
          </w:p>
        </w:tc>
        <w:tc>
          <w:tcPr>
            <w:tcW w:w="4512" w:type="dxa"/>
          </w:tcPr>
          <w:p w14:paraId="0AED8C2C" w14:textId="77777777" w:rsidR="008241FC" w:rsidRDefault="008241FC" w:rsidP="008241FC"/>
        </w:tc>
        <w:tc>
          <w:tcPr>
            <w:tcW w:w="3118" w:type="dxa"/>
          </w:tcPr>
          <w:p w14:paraId="562717F3" w14:textId="77777777" w:rsidR="008241FC" w:rsidRPr="008241FC" w:rsidRDefault="008241FC" w:rsidP="008241FC">
            <w:r w:rsidRPr="008241FC">
              <w:t>Akkoord FT team, z</w:t>
            </w:r>
            <w:r>
              <w:t xml:space="preserve">elf of vormgever? </w:t>
            </w:r>
          </w:p>
        </w:tc>
        <w:tc>
          <w:tcPr>
            <w:tcW w:w="2092" w:type="dxa"/>
          </w:tcPr>
          <w:p w14:paraId="34CEA64F" w14:textId="77777777" w:rsidR="008241FC" w:rsidRPr="008241FC" w:rsidRDefault="008241FC" w:rsidP="008241FC"/>
        </w:tc>
      </w:tr>
      <w:tr w:rsidR="008241FC" w14:paraId="6139BB18" w14:textId="77777777" w:rsidTr="008241FC">
        <w:tc>
          <w:tcPr>
            <w:tcW w:w="4272" w:type="dxa"/>
          </w:tcPr>
          <w:p w14:paraId="7F5256EE" w14:textId="77777777" w:rsidR="008241FC" w:rsidRDefault="008241FC" w:rsidP="008241FC">
            <w:r>
              <w:t xml:space="preserve">Productie Tony </w:t>
            </w:r>
            <w:proofErr w:type="spellStart"/>
            <w:r>
              <w:t>Chocolonely</w:t>
            </w:r>
            <w:proofErr w:type="spellEnd"/>
          </w:p>
        </w:tc>
        <w:tc>
          <w:tcPr>
            <w:tcW w:w="4512" w:type="dxa"/>
          </w:tcPr>
          <w:p w14:paraId="14DDDABB" w14:textId="77777777" w:rsidR="008241FC" w:rsidRPr="00AF1259" w:rsidRDefault="008241FC" w:rsidP="008241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E1CEB90" w14:textId="77777777" w:rsidR="008241FC" w:rsidRDefault="008241FC" w:rsidP="008241FC">
            <w:r>
              <w:t>Ontwerp naar Tony’s? Zelf of vormgever?</w:t>
            </w:r>
          </w:p>
        </w:tc>
        <w:tc>
          <w:tcPr>
            <w:tcW w:w="2092" w:type="dxa"/>
          </w:tcPr>
          <w:p w14:paraId="5685AC8F" w14:textId="77777777" w:rsidR="008241FC" w:rsidRDefault="008241FC" w:rsidP="008241FC"/>
        </w:tc>
      </w:tr>
      <w:tr w:rsidR="008241FC" w14:paraId="07628543" w14:textId="77777777" w:rsidTr="008241FC">
        <w:tc>
          <w:tcPr>
            <w:tcW w:w="4272" w:type="dxa"/>
          </w:tcPr>
          <w:p w14:paraId="7ECB7D0E" w14:textId="77777777" w:rsidR="008241FC" w:rsidRDefault="008241FC" w:rsidP="008241FC">
            <w:r>
              <w:t>Opstellen concept persbericht  voor in de krant</w:t>
            </w:r>
          </w:p>
        </w:tc>
        <w:tc>
          <w:tcPr>
            <w:tcW w:w="4512" w:type="dxa"/>
          </w:tcPr>
          <w:p w14:paraId="5F896D28" w14:textId="77777777" w:rsidR="008241FC" w:rsidRDefault="008241FC" w:rsidP="008241FC"/>
        </w:tc>
        <w:tc>
          <w:tcPr>
            <w:tcW w:w="3118" w:type="dxa"/>
          </w:tcPr>
          <w:p w14:paraId="362D871A" w14:textId="77777777" w:rsidR="008241FC" w:rsidRDefault="008241FC" w:rsidP="008241FC">
            <w:r>
              <w:t>Perslijst</w:t>
            </w:r>
          </w:p>
          <w:p w14:paraId="0BA4B5AF" w14:textId="77777777" w:rsidR="008241FC" w:rsidRDefault="008241FC" w:rsidP="008241FC"/>
        </w:tc>
        <w:tc>
          <w:tcPr>
            <w:tcW w:w="2092" w:type="dxa"/>
          </w:tcPr>
          <w:p w14:paraId="48DAA7C1" w14:textId="77777777" w:rsidR="008241FC" w:rsidRDefault="008241FC" w:rsidP="008241FC"/>
        </w:tc>
      </w:tr>
      <w:tr w:rsidR="008241FC" w14:paraId="49F1B9EE" w14:textId="77777777" w:rsidTr="008241FC">
        <w:tc>
          <w:tcPr>
            <w:tcW w:w="4272" w:type="dxa"/>
          </w:tcPr>
          <w:p w14:paraId="699F0F43" w14:textId="77777777" w:rsidR="008241FC" w:rsidRDefault="008241FC" w:rsidP="008241FC">
            <w:r>
              <w:t>Publicatie in krant</w:t>
            </w:r>
          </w:p>
          <w:p w14:paraId="161978D3" w14:textId="77777777" w:rsidR="008241FC" w:rsidRDefault="008241FC" w:rsidP="008241FC"/>
        </w:tc>
        <w:tc>
          <w:tcPr>
            <w:tcW w:w="4512" w:type="dxa"/>
          </w:tcPr>
          <w:p w14:paraId="6A3CF750" w14:textId="77777777" w:rsidR="008241FC" w:rsidRDefault="008241FC" w:rsidP="008241FC">
            <w:r>
              <w:t xml:space="preserve"> </w:t>
            </w:r>
          </w:p>
        </w:tc>
        <w:tc>
          <w:tcPr>
            <w:tcW w:w="3118" w:type="dxa"/>
          </w:tcPr>
          <w:p w14:paraId="3FE8AEE6" w14:textId="77777777" w:rsidR="008241FC" w:rsidRDefault="008241FC" w:rsidP="008241FC"/>
        </w:tc>
        <w:tc>
          <w:tcPr>
            <w:tcW w:w="2092" w:type="dxa"/>
          </w:tcPr>
          <w:p w14:paraId="5C8A8A8A" w14:textId="77777777" w:rsidR="008241FC" w:rsidRDefault="008241FC" w:rsidP="008241FC"/>
        </w:tc>
      </w:tr>
      <w:tr w:rsidR="008241FC" w14:paraId="4FC1D674" w14:textId="77777777" w:rsidTr="008241FC">
        <w:tc>
          <w:tcPr>
            <w:tcW w:w="4272" w:type="dxa"/>
          </w:tcPr>
          <w:p w14:paraId="5976CB95" w14:textId="77777777" w:rsidR="008241FC" w:rsidRPr="001E611F" w:rsidRDefault="008241FC" w:rsidP="008241FC">
            <w:pPr>
              <w:rPr>
                <w:b/>
                <w:bCs/>
              </w:rPr>
            </w:pPr>
            <w:proofErr w:type="spellStart"/>
            <w:r w:rsidRPr="001E611F">
              <w:rPr>
                <w:b/>
                <w:bCs/>
              </w:rPr>
              <w:t>After</w:t>
            </w:r>
            <w:proofErr w:type="spellEnd"/>
            <w:r w:rsidRPr="001E611F">
              <w:rPr>
                <w:b/>
                <w:bCs/>
              </w:rPr>
              <w:t xml:space="preserve"> Sales</w:t>
            </w:r>
          </w:p>
          <w:p w14:paraId="3D6CF117" w14:textId="77777777" w:rsidR="008241FC" w:rsidRDefault="008241FC" w:rsidP="008241FC">
            <w:r>
              <w:t>Informeren gemeenteraad</w:t>
            </w:r>
          </w:p>
          <w:p w14:paraId="1769D0A8" w14:textId="77777777" w:rsidR="008241FC" w:rsidRDefault="008241FC" w:rsidP="008241FC"/>
        </w:tc>
        <w:tc>
          <w:tcPr>
            <w:tcW w:w="4512" w:type="dxa"/>
          </w:tcPr>
          <w:p w14:paraId="51767394" w14:textId="77777777" w:rsidR="008241FC" w:rsidRPr="001E611F" w:rsidRDefault="008241FC" w:rsidP="008241FC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483CD799" w14:textId="77777777" w:rsidR="008241FC" w:rsidRPr="001E611F" w:rsidRDefault="008241FC" w:rsidP="008241FC">
            <w:pPr>
              <w:rPr>
                <w:color w:val="FF0000"/>
                <w:lang w:val="en-US"/>
              </w:rPr>
            </w:pPr>
          </w:p>
        </w:tc>
        <w:tc>
          <w:tcPr>
            <w:tcW w:w="2092" w:type="dxa"/>
          </w:tcPr>
          <w:p w14:paraId="6127D276" w14:textId="77777777" w:rsidR="008241FC" w:rsidRDefault="008241FC" w:rsidP="008241FC"/>
        </w:tc>
      </w:tr>
    </w:tbl>
    <w:p w14:paraId="7724E951" w14:textId="5E17BB37" w:rsidR="001E611F" w:rsidRDefault="001E611F"/>
    <w:p w14:paraId="5BB8DA73" w14:textId="57BADC81" w:rsidR="001E611F" w:rsidRPr="001E611F" w:rsidRDefault="008241FC">
      <w:pPr>
        <w:rPr>
          <w:b/>
          <w:bCs/>
        </w:rPr>
      </w:pPr>
      <w:r>
        <w:rPr>
          <w:b/>
          <w:bCs/>
          <w:highlight w:val="yellow"/>
        </w:rPr>
        <w:t xml:space="preserve">Voorstel voor een </w:t>
      </w:r>
      <w:r w:rsidR="001E611F" w:rsidRPr="00AF1259">
        <w:rPr>
          <w:b/>
          <w:bCs/>
          <w:highlight w:val="yellow"/>
        </w:rPr>
        <w:t>Programma</w:t>
      </w:r>
    </w:p>
    <w:p w14:paraId="480C4F4A" w14:textId="1B4AA034" w:rsidR="001E611F" w:rsidRDefault="001E611F"/>
    <w:p w14:paraId="18F0A7F6" w14:textId="02D671F2" w:rsidR="001E611F" w:rsidRDefault="001E611F">
      <w:r>
        <w:t xml:space="preserve">16:30 uur </w:t>
      </w:r>
      <w:r>
        <w:tab/>
        <w:t xml:space="preserve">opbouw, banier en vlag </w:t>
      </w:r>
      <w:r w:rsidR="008241FC">
        <w:t>(</w:t>
      </w:r>
      <w:r>
        <w:t>raadszaal</w:t>
      </w:r>
      <w:r w:rsidR="008241FC">
        <w:t xml:space="preserve"> of wereldwinkel)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4D5152C2" w14:textId="730122E5" w:rsidR="001E611F" w:rsidRDefault="001E611F">
      <w:r>
        <w:t xml:space="preserve">16:50 uur </w:t>
      </w:r>
      <w:r>
        <w:tab/>
        <w:t>ontvangst kinderen, 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C3611" w14:textId="67E0543D" w:rsidR="001E611F" w:rsidRDefault="001E611F">
      <w:r>
        <w:t xml:space="preserve">16:55 </w:t>
      </w:r>
      <w:r>
        <w:tab/>
      </w:r>
      <w:r>
        <w:tab/>
        <w:t>entree raadszaal</w:t>
      </w:r>
    </w:p>
    <w:p w14:paraId="38039B65" w14:textId="4657900D" w:rsidR="001E611F" w:rsidRDefault="001E611F">
      <w:r>
        <w:t xml:space="preserve">17:00 uur </w:t>
      </w:r>
      <w:r>
        <w:tab/>
        <w:t>Welkomstwoord FT Team</w:t>
      </w:r>
    </w:p>
    <w:p w14:paraId="407C4B03" w14:textId="3CA1BF97" w:rsidR="001E611F" w:rsidRDefault="001E611F">
      <w:r>
        <w:tab/>
      </w:r>
      <w:r>
        <w:tab/>
        <w:t xml:space="preserve">Jury juryrapport en bekendmaking winnaars </w:t>
      </w:r>
      <w:r>
        <w:tab/>
        <w:t xml:space="preserve"> </w:t>
      </w:r>
      <w:r>
        <w:tab/>
      </w:r>
      <w:r>
        <w:tab/>
      </w:r>
    </w:p>
    <w:p w14:paraId="404407C1" w14:textId="77777777" w:rsidR="008241FC" w:rsidRDefault="001E611F">
      <w:r>
        <w:tab/>
      </w:r>
      <w:r>
        <w:tab/>
        <w:t xml:space="preserve">Uitreiking wikkels aan winnaars en </w:t>
      </w:r>
      <w:r w:rsidR="008241FC">
        <w:t xml:space="preserve">eventueel </w:t>
      </w:r>
      <w:r>
        <w:t xml:space="preserve">certificaat </w:t>
      </w:r>
      <w:r w:rsidR="008241FC">
        <w:t>/ oorkonde</w:t>
      </w:r>
    </w:p>
    <w:p w14:paraId="53CC71ED" w14:textId="13C6171A" w:rsidR="001E611F" w:rsidRDefault="001E611F">
      <w:r>
        <w:t>17:15 uur</w:t>
      </w:r>
      <w:r>
        <w:tab/>
        <w:t xml:space="preserve">Aanbieden wikkel aan </w:t>
      </w:r>
      <w:r w:rsidR="008241FC">
        <w:t>(</w:t>
      </w:r>
      <w:r>
        <w:t>Loco</w:t>
      </w:r>
      <w:r w:rsidR="008241FC">
        <w:t>)</w:t>
      </w:r>
      <w:r>
        <w:t xml:space="preserve"> burgemeester </w:t>
      </w:r>
      <w:r>
        <w:tab/>
      </w:r>
      <w:r>
        <w:tab/>
      </w:r>
      <w:r>
        <w:tab/>
      </w:r>
      <w:r>
        <w:tab/>
      </w:r>
      <w:r>
        <w:tab/>
      </w:r>
    </w:p>
    <w:p w14:paraId="6C436189" w14:textId="51FB8EBD" w:rsidR="001E611F" w:rsidRDefault="001E611F">
      <w:r>
        <w:t>17:20</w:t>
      </w:r>
      <w:r>
        <w:tab/>
      </w:r>
      <w:r>
        <w:tab/>
      </w:r>
      <w:proofErr w:type="spellStart"/>
      <w:r>
        <w:t>Fotoshoot</w:t>
      </w:r>
      <w:proofErr w:type="spellEnd"/>
      <w:r>
        <w:t xml:space="preserve"> met burgemeester</w:t>
      </w:r>
      <w:r w:rsidR="008241FC">
        <w:t>, prijswinnaars</w:t>
      </w:r>
    </w:p>
    <w:p w14:paraId="261C17F9" w14:textId="34145930" w:rsidR="001E611F" w:rsidRPr="001E611F" w:rsidRDefault="001E611F">
      <w:pPr>
        <w:rPr>
          <w:b/>
          <w:bCs/>
        </w:rPr>
      </w:pPr>
      <w:r>
        <w:t>17:25-17:40</w:t>
      </w:r>
      <w:r>
        <w:tab/>
        <w:t>Drinken en napraten, gelegenheid voor interview pers</w:t>
      </w:r>
      <w:r>
        <w:tab/>
      </w:r>
      <w:r>
        <w:tab/>
      </w:r>
    </w:p>
    <w:sectPr w:rsidR="001E611F" w:rsidRPr="001E611F" w:rsidSect="00A057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C86E" w14:textId="77777777" w:rsidR="00AC17CE" w:rsidRDefault="00AC17CE" w:rsidP="001E611F">
      <w:pPr>
        <w:spacing w:line="240" w:lineRule="auto"/>
      </w:pPr>
      <w:r>
        <w:separator/>
      </w:r>
    </w:p>
  </w:endnote>
  <w:endnote w:type="continuationSeparator" w:id="0">
    <w:p w14:paraId="41327631" w14:textId="77777777" w:rsidR="00AC17CE" w:rsidRDefault="00AC17CE" w:rsidP="001E6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E927" w14:textId="77777777" w:rsidR="00AC17CE" w:rsidRDefault="00AC17CE" w:rsidP="001E611F">
      <w:pPr>
        <w:spacing w:line="240" w:lineRule="auto"/>
      </w:pPr>
      <w:r>
        <w:separator/>
      </w:r>
    </w:p>
  </w:footnote>
  <w:footnote w:type="continuationSeparator" w:id="0">
    <w:p w14:paraId="0FF5F48B" w14:textId="77777777" w:rsidR="00AC17CE" w:rsidRDefault="00AC17CE" w:rsidP="001E6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4735" w14:textId="3F5CDA86" w:rsidR="001E611F" w:rsidRPr="001E611F" w:rsidRDefault="00186729" w:rsidP="001E611F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5E09515" wp14:editId="7EC4396A">
          <wp:simplePos x="0" y="0"/>
          <wp:positionH relativeFrom="margin">
            <wp:posOffset>8025130</wp:posOffset>
          </wp:positionH>
          <wp:positionV relativeFrom="margin">
            <wp:posOffset>-427355</wp:posOffset>
          </wp:positionV>
          <wp:extent cx="732790" cy="42481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11F" w:rsidRPr="00D44EA8">
      <w:rPr>
        <w:b/>
        <w:sz w:val="28"/>
        <w:szCs w:val="28"/>
      </w:rPr>
      <w:t xml:space="preserve">Voorstel draaiboekje </w:t>
    </w:r>
    <w:r w:rsidR="001E611F">
      <w:rPr>
        <w:b/>
        <w:sz w:val="28"/>
        <w:szCs w:val="28"/>
      </w:rPr>
      <w:t>uitreiking fairtrade wikkel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0B37"/>
    <w:multiLevelType w:val="multilevel"/>
    <w:tmpl w:val="A87AD4C6"/>
    <w:styleLink w:val="stlGMOpsomming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31596DC4"/>
    <w:multiLevelType w:val="hybridMultilevel"/>
    <w:tmpl w:val="B6C6576C"/>
    <w:lvl w:ilvl="0" w:tplc="F05CAF32">
      <w:start w:val="23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8570A"/>
    <w:multiLevelType w:val="multilevel"/>
    <w:tmpl w:val="6ADE4184"/>
    <w:styleLink w:val="stlGMHoofdstukken"/>
    <w:lvl w:ilvl="0">
      <w:start w:val="1"/>
      <w:numFmt w:val="decimal"/>
      <w:pStyle w:val="Kop1"/>
      <w:lvlText w:val="%1"/>
      <w:lvlJc w:val="left"/>
      <w:pPr>
        <w:ind w:left="476" w:hanging="476"/>
      </w:pPr>
      <w:rPr>
        <w:rFonts w:ascii="Corbel" w:hAnsi="Corbel" w:hint="default"/>
        <w:b w:val="0"/>
        <w:color w:val="BB9C00" w:themeColor="accent2"/>
        <w:sz w:val="60"/>
      </w:rPr>
    </w:lvl>
    <w:lvl w:ilvl="1">
      <w:start w:val="1"/>
      <w:numFmt w:val="decimal"/>
      <w:pStyle w:val="Kop2"/>
      <w:lvlText w:val="%1.%2"/>
      <w:lvlJc w:val="left"/>
      <w:pPr>
        <w:ind w:left="476" w:hanging="476"/>
      </w:pPr>
      <w:rPr>
        <w:rFonts w:ascii="Corbel" w:hAnsi="Corbel" w:hint="default"/>
        <w:b/>
        <w:color w:val="441D42" w:themeColor="text1"/>
        <w:sz w:val="24"/>
      </w:rPr>
    </w:lvl>
    <w:lvl w:ilvl="2">
      <w:start w:val="1"/>
      <w:numFmt w:val="decimal"/>
      <w:pStyle w:val="Kop3"/>
      <w:lvlText w:val="%1.%2.%3"/>
      <w:lvlJc w:val="left"/>
      <w:pPr>
        <w:ind w:left="476" w:hanging="476"/>
      </w:pPr>
      <w:rPr>
        <w:rFonts w:ascii="Corbel" w:hAnsi="Corbel" w:hint="default"/>
        <w:b/>
        <w:color w:val="441D42" w:themeColor="text1"/>
        <w:sz w:val="24"/>
      </w:rPr>
    </w:lvl>
    <w:lvl w:ilvl="3">
      <w:start w:val="1"/>
      <w:numFmt w:val="decimal"/>
      <w:lvlRestart w:val="0"/>
      <w:pStyle w:val="Kop6"/>
      <w:suff w:val="space"/>
      <w:lvlText w:val="Bijlage %4"/>
      <w:lvlJc w:val="left"/>
      <w:pPr>
        <w:ind w:left="0" w:firstLine="0"/>
      </w:pPr>
      <w:rPr>
        <w:rFonts w:ascii="Corbel" w:hAnsi="Corbel" w:hint="default"/>
        <w:color w:val="BB9C00" w:themeColor="accent2"/>
        <w:sz w:val="6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BFE5A93"/>
    <w:multiLevelType w:val="hybridMultilevel"/>
    <w:tmpl w:val="11E4C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30CA"/>
    <w:multiLevelType w:val="hybridMultilevel"/>
    <w:tmpl w:val="8F7C21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85420">
    <w:abstractNumId w:val="2"/>
  </w:num>
  <w:num w:numId="2" w16cid:durableId="2008054499">
    <w:abstractNumId w:val="2"/>
  </w:num>
  <w:num w:numId="3" w16cid:durableId="127015389">
    <w:abstractNumId w:val="2"/>
  </w:num>
  <w:num w:numId="4" w16cid:durableId="810438325">
    <w:abstractNumId w:val="2"/>
  </w:num>
  <w:num w:numId="5" w16cid:durableId="340592758">
    <w:abstractNumId w:val="2"/>
  </w:num>
  <w:num w:numId="6" w16cid:durableId="525217818">
    <w:abstractNumId w:val="0"/>
  </w:num>
  <w:num w:numId="7" w16cid:durableId="1452671502">
    <w:abstractNumId w:val="2"/>
  </w:num>
  <w:num w:numId="8" w16cid:durableId="349181340">
    <w:abstractNumId w:val="2"/>
  </w:num>
  <w:num w:numId="9" w16cid:durableId="210577480">
    <w:abstractNumId w:val="2"/>
  </w:num>
  <w:num w:numId="10" w16cid:durableId="554505427">
    <w:abstractNumId w:val="2"/>
  </w:num>
  <w:num w:numId="11" w16cid:durableId="198322986">
    <w:abstractNumId w:val="1"/>
  </w:num>
  <w:num w:numId="12" w16cid:durableId="1326128135">
    <w:abstractNumId w:val="4"/>
  </w:num>
  <w:num w:numId="13" w16cid:durableId="87696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B"/>
    <w:rsid w:val="000113F1"/>
    <w:rsid w:val="00013120"/>
    <w:rsid w:val="00044123"/>
    <w:rsid w:val="000C06FA"/>
    <w:rsid w:val="001300F0"/>
    <w:rsid w:val="00186729"/>
    <w:rsid w:val="001A4F25"/>
    <w:rsid w:val="001A7C15"/>
    <w:rsid w:val="001E3726"/>
    <w:rsid w:val="001E611F"/>
    <w:rsid w:val="00312AF0"/>
    <w:rsid w:val="00360100"/>
    <w:rsid w:val="003B3567"/>
    <w:rsid w:val="003C63AA"/>
    <w:rsid w:val="00435B83"/>
    <w:rsid w:val="00446240"/>
    <w:rsid w:val="004D18C0"/>
    <w:rsid w:val="00611D9C"/>
    <w:rsid w:val="00655B23"/>
    <w:rsid w:val="0067079C"/>
    <w:rsid w:val="006E2C9B"/>
    <w:rsid w:val="0071041C"/>
    <w:rsid w:val="0074305B"/>
    <w:rsid w:val="00751DD1"/>
    <w:rsid w:val="00820759"/>
    <w:rsid w:val="008241FC"/>
    <w:rsid w:val="00897358"/>
    <w:rsid w:val="008C61E6"/>
    <w:rsid w:val="00954071"/>
    <w:rsid w:val="00A0571B"/>
    <w:rsid w:val="00A07A2B"/>
    <w:rsid w:val="00A30F7E"/>
    <w:rsid w:val="00A4401B"/>
    <w:rsid w:val="00AC07FF"/>
    <w:rsid w:val="00AC17CE"/>
    <w:rsid w:val="00AF1259"/>
    <w:rsid w:val="00B62E2F"/>
    <w:rsid w:val="00B969C2"/>
    <w:rsid w:val="00C6673B"/>
    <w:rsid w:val="00D41023"/>
    <w:rsid w:val="00D44EA8"/>
    <w:rsid w:val="00D75ABB"/>
    <w:rsid w:val="00DA1217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ED203"/>
  <w15:docId w15:val="{479C4F2B-B06A-AF47-8088-8AE25D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100"/>
    <w:pPr>
      <w:spacing w:after="0" w:line="240" w:lineRule="atLeast"/>
    </w:pPr>
    <w:rPr>
      <w:rFonts w:ascii="Corbel" w:hAnsi="Corbel"/>
      <w:sz w:val="20"/>
    </w:rPr>
  </w:style>
  <w:style w:type="paragraph" w:styleId="Kop1">
    <w:name w:val="heading 1"/>
    <w:next w:val="Standaard"/>
    <w:link w:val="Kop1Char"/>
    <w:uiPriority w:val="9"/>
    <w:qFormat/>
    <w:rsid w:val="00360100"/>
    <w:pPr>
      <w:keepNext/>
      <w:keepLines/>
      <w:numPr>
        <w:numId w:val="10"/>
      </w:numPr>
      <w:spacing w:after="300" w:line="720" w:lineRule="atLeast"/>
      <w:outlineLvl w:val="0"/>
    </w:pPr>
    <w:rPr>
      <w:rFonts w:ascii="Corbel" w:eastAsiaTheme="majorEastAsia" w:hAnsi="Corbel" w:cstheme="majorBidi"/>
      <w:bCs/>
      <w:color w:val="BB9C00" w:themeColor="accent2"/>
      <w:sz w:val="6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0100"/>
    <w:pPr>
      <w:keepNext/>
      <w:keepLines/>
      <w:numPr>
        <w:ilvl w:val="1"/>
        <w:numId w:val="10"/>
      </w:numPr>
      <w:spacing w:after="280"/>
      <w:outlineLvl w:val="1"/>
    </w:pPr>
    <w:rPr>
      <w:rFonts w:eastAsiaTheme="majorEastAsia" w:cstheme="majorBidi"/>
      <w:b/>
      <w:bCs/>
      <w:color w:val="441D42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0100"/>
    <w:pPr>
      <w:keepNext/>
      <w:keepLines/>
      <w:numPr>
        <w:ilvl w:val="2"/>
        <w:numId w:val="10"/>
      </w:numPr>
      <w:spacing w:after="280"/>
      <w:outlineLvl w:val="2"/>
    </w:pPr>
    <w:rPr>
      <w:rFonts w:eastAsiaTheme="majorEastAsia" w:cstheme="majorBidi"/>
      <w:b/>
      <w:bCs/>
      <w:color w:val="441D42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100"/>
    <w:pPr>
      <w:keepNext/>
      <w:keepLines/>
      <w:outlineLvl w:val="3"/>
    </w:pPr>
    <w:rPr>
      <w:rFonts w:eastAsiaTheme="majorEastAsia" w:cstheme="majorBidi"/>
      <w:b/>
      <w:bCs/>
      <w:iCs/>
      <w:color w:val="441D42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60100"/>
    <w:pPr>
      <w:keepNext/>
      <w:keepLines/>
      <w:outlineLvl w:val="4"/>
    </w:pPr>
    <w:rPr>
      <w:rFonts w:eastAsiaTheme="majorEastAsia" w:cstheme="majorBidi"/>
      <w:i/>
      <w:color w:val="441D42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60100"/>
    <w:pPr>
      <w:keepNext/>
      <w:keepLines/>
      <w:numPr>
        <w:ilvl w:val="3"/>
        <w:numId w:val="10"/>
      </w:numPr>
      <w:spacing w:after="300" w:line="720" w:lineRule="atLeast"/>
      <w:outlineLvl w:val="5"/>
    </w:pPr>
    <w:rPr>
      <w:rFonts w:eastAsiaTheme="majorEastAsia" w:cstheme="majorBidi"/>
      <w:iCs/>
      <w:color w:val="BB9C00" w:themeColor="accent2"/>
      <w:sz w:val="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0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C3C87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01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C3C87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01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C3C87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100"/>
    <w:rPr>
      <w:rFonts w:ascii="Corbel" w:eastAsiaTheme="majorEastAsia" w:hAnsi="Corbel" w:cstheme="majorBidi"/>
      <w:bCs/>
      <w:color w:val="BB9C00" w:themeColor="accent2"/>
      <w:sz w:val="6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60100"/>
    <w:rPr>
      <w:rFonts w:ascii="Corbel" w:eastAsiaTheme="majorEastAsia" w:hAnsi="Corbel" w:cstheme="majorBidi"/>
      <w:b/>
      <w:bCs/>
      <w:color w:val="441D42" w:themeColor="tex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0100"/>
    <w:rPr>
      <w:rFonts w:ascii="Corbel" w:eastAsiaTheme="majorEastAsia" w:hAnsi="Corbel" w:cstheme="majorBidi"/>
      <w:b/>
      <w:bCs/>
      <w:color w:val="441D42" w:themeColor="accent1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360100"/>
    <w:rPr>
      <w:rFonts w:ascii="Corbel" w:eastAsiaTheme="majorEastAsia" w:hAnsi="Corbel" w:cstheme="majorBidi"/>
      <w:iCs/>
      <w:color w:val="BB9C00" w:themeColor="accent2"/>
      <w:sz w:val="60"/>
    </w:rPr>
  </w:style>
  <w:style w:type="numbering" w:customStyle="1" w:styleId="stlGMHoofdstukken">
    <w:name w:val="stl_GM_Hoofdstukken"/>
    <w:basedOn w:val="Geenlijst"/>
    <w:uiPriority w:val="99"/>
    <w:rsid w:val="00360100"/>
    <w:pPr>
      <w:numPr>
        <w:numId w:val="1"/>
      </w:numPr>
    </w:pPr>
  </w:style>
  <w:style w:type="numbering" w:customStyle="1" w:styleId="stlGMOpsommingBullet">
    <w:name w:val="stl_GM_OpsommingBullet"/>
    <w:basedOn w:val="Geenlijst"/>
    <w:uiPriority w:val="99"/>
    <w:rsid w:val="00360100"/>
    <w:pPr>
      <w:numPr>
        <w:numId w:val="6"/>
      </w:numPr>
    </w:pPr>
  </w:style>
  <w:style w:type="paragraph" w:customStyle="1" w:styleId="stlColofon">
    <w:name w:val="stlColofon"/>
    <w:qFormat/>
    <w:rsid w:val="00360100"/>
    <w:pPr>
      <w:spacing w:after="0" w:line="280" w:lineRule="atLeast"/>
    </w:pPr>
    <w:rPr>
      <w:rFonts w:ascii="Corbel" w:hAnsi="Corbel"/>
      <w:color w:val="441D42" w:themeColor="text1"/>
      <w:sz w:val="20"/>
    </w:rPr>
  </w:style>
  <w:style w:type="paragraph" w:customStyle="1" w:styleId="stlColofonKop">
    <w:name w:val="stlColofonKop"/>
    <w:basedOn w:val="stlColofon"/>
    <w:qFormat/>
    <w:rsid w:val="00360100"/>
    <w:rPr>
      <w:b/>
    </w:rPr>
  </w:style>
  <w:style w:type="character" w:customStyle="1" w:styleId="stlDatum">
    <w:name w:val="stlDatum"/>
    <w:basedOn w:val="Standaardalinea-lettertype"/>
    <w:uiPriority w:val="1"/>
    <w:qFormat/>
    <w:rsid w:val="00360100"/>
  </w:style>
  <w:style w:type="paragraph" w:customStyle="1" w:styleId="stlTitel">
    <w:name w:val="stlTitel"/>
    <w:basedOn w:val="Standaard"/>
    <w:next w:val="Standaard"/>
    <w:qFormat/>
    <w:rsid w:val="00360100"/>
    <w:pPr>
      <w:spacing w:line="960" w:lineRule="atLeast"/>
    </w:pPr>
    <w:rPr>
      <w:color w:val="441D42" w:themeColor="text1"/>
      <w:sz w:val="80"/>
    </w:rPr>
  </w:style>
  <w:style w:type="paragraph" w:customStyle="1" w:styleId="stlOndertitel">
    <w:name w:val="stlOndertitel"/>
    <w:basedOn w:val="stlTitel"/>
    <w:qFormat/>
    <w:rsid w:val="00360100"/>
    <w:pPr>
      <w:spacing w:line="360" w:lineRule="atLeast"/>
    </w:pPr>
    <w:rPr>
      <w:sz w:val="30"/>
    </w:rPr>
  </w:style>
  <w:style w:type="paragraph" w:customStyle="1" w:styleId="stlQuote">
    <w:name w:val="stlQuote"/>
    <w:basedOn w:val="Standaard"/>
    <w:qFormat/>
    <w:rsid w:val="00360100"/>
    <w:pPr>
      <w:spacing w:after="380" w:line="380" w:lineRule="atLeast"/>
    </w:pPr>
    <w:rPr>
      <w:i/>
      <w:color w:val="441D42" w:themeColor="text1"/>
      <w:sz w:val="30"/>
    </w:rPr>
  </w:style>
  <w:style w:type="paragraph" w:customStyle="1" w:styleId="stlQuoteAfzender">
    <w:name w:val="stlQuoteAfzender"/>
    <w:basedOn w:val="stlQuote"/>
    <w:qFormat/>
    <w:rsid w:val="00360100"/>
    <w:rPr>
      <w:i w:val="0"/>
      <w:color w:val="auto"/>
    </w:rPr>
  </w:style>
  <w:style w:type="table" w:customStyle="1" w:styleId="stlTabel">
    <w:name w:val="stlTabel"/>
    <w:basedOn w:val="Standaardtabel"/>
    <w:uiPriority w:val="99"/>
    <w:rsid w:val="00360100"/>
    <w:pPr>
      <w:spacing w:after="0" w:line="240" w:lineRule="atLeast"/>
    </w:pPr>
    <w:rPr>
      <w:rFonts w:ascii="Corbel" w:hAnsi="Corbel"/>
      <w:sz w:val="20"/>
      <w14:numForm w14:val="lining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tblCellMar>
        <w:left w:w="57" w:type="dxa"/>
        <w:right w:w="85" w:type="dxa"/>
      </w:tblCellMar>
    </w:tblPr>
    <w:tblStylePr w:type="firstRow">
      <w:rPr>
        <w:rFonts w:ascii="Corbel" w:hAnsi="Corbel"/>
        <w:b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441D42" w:themeFill="text1"/>
      </w:tcPr>
    </w:tblStylePr>
  </w:style>
  <w:style w:type="character" w:customStyle="1" w:styleId="stlVersie">
    <w:name w:val="stlVersie"/>
    <w:uiPriority w:val="1"/>
    <w:qFormat/>
    <w:rsid w:val="00360100"/>
  </w:style>
  <w:style w:type="character" w:customStyle="1" w:styleId="Kop4Char">
    <w:name w:val="Kop 4 Char"/>
    <w:basedOn w:val="Standaardalinea-lettertype"/>
    <w:link w:val="Kop4"/>
    <w:uiPriority w:val="9"/>
    <w:rsid w:val="00360100"/>
    <w:rPr>
      <w:rFonts w:ascii="Corbel" w:eastAsiaTheme="majorEastAsia" w:hAnsi="Corbel" w:cstheme="majorBidi"/>
      <w:b/>
      <w:bCs/>
      <w:iCs/>
      <w:color w:val="441D42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60100"/>
    <w:rPr>
      <w:rFonts w:ascii="Corbel" w:eastAsiaTheme="majorEastAsia" w:hAnsi="Corbel" w:cstheme="majorBidi"/>
      <w:i/>
      <w:color w:val="441D42" w:themeColor="text1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0100"/>
    <w:rPr>
      <w:rFonts w:asciiTheme="majorHAnsi" w:eastAsiaTheme="majorEastAsia" w:hAnsiTheme="majorHAnsi" w:cstheme="majorBidi"/>
      <w:i/>
      <w:iCs/>
      <w:color w:val="8C3C87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0100"/>
    <w:rPr>
      <w:rFonts w:asciiTheme="majorHAnsi" w:eastAsiaTheme="majorEastAsia" w:hAnsiTheme="majorHAnsi" w:cstheme="majorBidi"/>
      <w:color w:val="8C3C87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0100"/>
    <w:rPr>
      <w:rFonts w:asciiTheme="majorHAnsi" w:eastAsiaTheme="majorEastAsia" w:hAnsiTheme="majorHAnsi" w:cstheme="majorBidi"/>
      <w:i/>
      <w:iCs/>
      <w:color w:val="8C3C87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A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4E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07FF"/>
    <w:rPr>
      <w:color w:val="441D42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46240"/>
  </w:style>
  <w:style w:type="paragraph" w:styleId="Koptekst">
    <w:name w:val="header"/>
    <w:basedOn w:val="Standaard"/>
    <w:link w:val="KoptekstChar"/>
    <w:uiPriority w:val="99"/>
    <w:unhideWhenUsed/>
    <w:rsid w:val="001E61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11F"/>
    <w:rPr>
      <w:rFonts w:ascii="Corbel" w:hAnsi="Corbe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E61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11F"/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M_kleuren">
      <a:dk1>
        <a:srgbClr val="441D42"/>
      </a:dk1>
      <a:lt1>
        <a:sysClr val="window" lastClr="FFFFFF"/>
      </a:lt1>
      <a:dk2>
        <a:srgbClr val="441D42"/>
      </a:dk2>
      <a:lt2>
        <a:srgbClr val="EEECE1"/>
      </a:lt2>
      <a:accent1>
        <a:srgbClr val="441D42"/>
      </a:accent1>
      <a:accent2>
        <a:srgbClr val="BB9C00"/>
      </a:accent2>
      <a:accent3>
        <a:srgbClr val="C00862"/>
      </a:accent3>
      <a:accent4>
        <a:srgbClr val="0096AE"/>
      </a:accent4>
      <a:accent5>
        <a:srgbClr val="FDB813"/>
      </a:accent5>
      <a:accent6>
        <a:srgbClr val="09526A"/>
      </a:accent6>
      <a:hlink>
        <a:srgbClr val="441D42"/>
      </a:hlink>
      <a:folHlink>
        <a:srgbClr val="BB9C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Gooise Meren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gever</dc:creator>
  <cp:keywords/>
  <dc:description/>
  <cp:lastModifiedBy>Karin van Breda</cp:lastModifiedBy>
  <cp:revision>2</cp:revision>
  <dcterms:created xsi:type="dcterms:W3CDTF">2022-09-23T08:46:00Z</dcterms:created>
  <dcterms:modified xsi:type="dcterms:W3CDTF">2022-09-23T08:46:00Z</dcterms:modified>
</cp:coreProperties>
</file>